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06" w:rsidRPr="00E44C60" w:rsidRDefault="00E44C60" w:rsidP="00E44C60">
      <w:pPr>
        <w:pStyle w:val="Sidhuvud"/>
        <w:pBdr>
          <w:top w:val="single" w:sz="4" w:space="1" w:color="auto"/>
          <w:left w:val="single" w:sz="4" w:space="4" w:color="auto"/>
          <w:bottom w:val="single" w:sz="4" w:space="1" w:color="auto"/>
          <w:right w:val="single" w:sz="4" w:space="4" w:color="auto"/>
        </w:pBdr>
        <w:rPr>
          <w:rFonts w:ascii="Century Gothic" w:hAnsi="Century Gothic"/>
          <w:sz w:val="28"/>
        </w:rPr>
      </w:pPr>
      <w:r>
        <w:rPr>
          <w:noProof/>
        </w:rPr>
        <w:drawing>
          <wp:inline distT="0" distB="0" distL="0" distR="0">
            <wp:extent cx="5276850" cy="1285875"/>
            <wp:effectExtent l="0" t="0" r="0" b="9525"/>
            <wp:docPr id="1" name="Bildobjekt 1" descr="SSF_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strec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285875"/>
                    </a:xfrm>
                    <a:prstGeom prst="rect">
                      <a:avLst/>
                    </a:prstGeom>
                    <a:noFill/>
                    <a:ln>
                      <a:noFill/>
                    </a:ln>
                  </pic:spPr>
                </pic:pic>
              </a:graphicData>
            </a:graphic>
          </wp:inline>
        </w:drawing>
      </w:r>
    </w:p>
    <w:p w:rsidR="009144A3" w:rsidRDefault="009144A3" w:rsidP="00E44C60"/>
    <w:p w:rsidR="00CD1A14" w:rsidRPr="00A8481E" w:rsidRDefault="004009D1" w:rsidP="00E44C60">
      <w:pPr>
        <w:rPr>
          <w:rFonts w:ascii="Verdana,Bold" w:hAnsi="Verdana,Bold" w:cs="Verdana,Bold"/>
          <w:b/>
          <w:bCs/>
          <w:sz w:val="28"/>
          <w:szCs w:val="28"/>
        </w:rPr>
      </w:pPr>
      <w:r w:rsidRPr="00A8481E">
        <w:rPr>
          <w:rFonts w:ascii="Verdana,Bold" w:hAnsi="Verdana,Bold" w:cs="Verdana,Bold"/>
          <w:b/>
          <w:bCs/>
          <w:sz w:val="28"/>
          <w:szCs w:val="28"/>
        </w:rPr>
        <w:t>Alpint: Alpina Kommittén månadsmöte</w:t>
      </w:r>
    </w:p>
    <w:p w:rsidR="004009D1" w:rsidRPr="00A8481E" w:rsidRDefault="00774FE7" w:rsidP="00E44C60">
      <w:pPr>
        <w:rPr>
          <w:rFonts w:ascii="Verdana,Bold" w:hAnsi="Verdana,Bold" w:cs="Verdana,Bold"/>
          <w:b/>
          <w:bCs/>
          <w:sz w:val="28"/>
          <w:szCs w:val="28"/>
        </w:rPr>
      </w:pPr>
      <w:r>
        <w:rPr>
          <w:rFonts w:ascii="Verdana,Bold" w:hAnsi="Verdana,Bold" w:cs="Verdana,Bold"/>
          <w:b/>
          <w:bCs/>
          <w:sz w:val="28"/>
          <w:szCs w:val="28"/>
        </w:rPr>
        <w:t>23</w:t>
      </w:r>
      <w:r w:rsidR="00E15E75">
        <w:rPr>
          <w:rFonts w:ascii="Verdana,Bold" w:hAnsi="Verdana,Bold" w:cs="Verdana,Bold"/>
          <w:b/>
          <w:bCs/>
          <w:sz w:val="28"/>
          <w:szCs w:val="28"/>
        </w:rPr>
        <w:t xml:space="preserve"> </w:t>
      </w:r>
      <w:r>
        <w:rPr>
          <w:rFonts w:ascii="Verdana,Bold" w:hAnsi="Verdana,Bold" w:cs="Verdana,Bold"/>
          <w:b/>
          <w:bCs/>
          <w:sz w:val="28"/>
          <w:szCs w:val="28"/>
        </w:rPr>
        <w:t>September</w:t>
      </w:r>
      <w:r w:rsidR="00CB4F20">
        <w:rPr>
          <w:rFonts w:ascii="Verdana,Bold" w:hAnsi="Verdana,Bold" w:cs="Verdana,Bold"/>
          <w:b/>
          <w:bCs/>
          <w:sz w:val="28"/>
          <w:szCs w:val="28"/>
        </w:rPr>
        <w:t xml:space="preserve"> 2014</w:t>
      </w:r>
    </w:p>
    <w:p w:rsidR="004009D1" w:rsidRPr="00AE1362" w:rsidRDefault="005E283B" w:rsidP="00E44C60">
      <w:pPr>
        <w:rPr>
          <w:rFonts w:ascii="Verdana,Bold" w:hAnsi="Verdana,Bold" w:cs="Verdana,Bold"/>
          <w:b/>
          <w:bCs/>
        </w:rPr>
      </w:pPr>
      <w:r w:rsidRPr="00AE1362">
        <w:rPr>
          <w:rFonts w:ascii="Verdana,Bold" w:hAnsi="Verdana,Bold" w:cs="Verdana,Bold"/>
          <w:b/>
          <w:bCs/>
        </w:rPr>
        <w:t>Pro</w:t>
      </w:r>
      <w:r w:rsidR="00A8481E">
        <w:rPr>
          <w:rFonts w:ascii="Verdana,Bold" w:hAnsi="Verdana,Bold" w:cs="Verdana,Bold"/>
          <w:b/>
          <w:bCs/>
        </w:rPr>
        <w:t>to</w:t>
      </w:r>
      <w:r w:rsidRPr="00AE1362">
        <w:rPr>
          <w:rFonts w:ascii="Verdana,Bold" w:hAnsi="Verdana,Bold" w:cs="Verdana,Bold"/>
          <w:b/>
          <w:bCs/>
        </w:rPr>
        <w:t>koll</w:t>
      </w:r>
    </w:p>
    <w:p w:rsidR="00E15E75" w:rsidRDefault="00E15E75" w:rsidP="00E15E75">
      <w:pPr>
        <w:pStyle w:val="Ingetavstnd"/>
      </w:pPr>
      <w:r w:rsidRPr="00E15E75">
        <w:rPr>
          <w:rFonts w:ascii="Verdana,Bold" w:hAnsi="Verdana,Bold" w:cs="Verdana,Bold"/>
          <w:b/>
          <w:bCs/>
        </w:rPr>
        <w:t xml:space="preserve">Närvarande: </w:t>
      </w:r>
      <w:r w:rsidRPr="00E15E75">
        <w:rPr>
          <w:rFonts w:ascii="Verdana,Bold" w:hAnsi="Verdana,Bold" w:cs="Verdana,Bold"/>
          <w:b/>
          <w:bCs/>
        </w:rPr>
        <w:tab/>
      </w:r>
      <w:r w:rsidRPr="009928CD">
        <w:t>Tom Rapaport</w:t>
      </w:r>
      <w:r w:rsidRPr="009928CD">
        <w:tab/>
      </w:r>
      <w:r w:rsidRPr="009928CD">
        <w:tab/>
      </w:r>
      <w:r w:rsidRPr="009928CD">
        <w:tab/>
        <w:t>AK</w:t>
      </w:r>
      <w:r>
        <w:t>, Sammankallade</w:t>
      </w:r>
    </w:p>
    <w:p w:rsidR="00E15E75" w:rsidRDefault="00E15E75" w:rsidP="00E15E75">
      <w:pPr>
        <w:pStyle w:val="Ingetavstnd"/>
      </w:pPr>
      <w:r>
        <w:tab/>
      </w:r>
      <w:r>
        <w:tab/>
        <w:t>Carl Johan Borgenstam</w:t>
      </w:r>
      <w:r>
        <w:tab/>
      </w:r>
      <w:r>
        <w:tab/>
        <w:t>AK, Sekreterare</w:t>
      </w:r>
    </w:p>
    <w:p w:rsidR="00E15E75" w:rsidRDefault="00E15E75" w:rsidP="00E15E75">
      <w:pPr>
        <w:pStyle w:val="Ingetavstnd"/>
      </w:pPr>
      <w:r>
        <w:tab/>
      </w:r>
      <w:r>
        <w:tab/>
        <w:t>Mats Kallur</w:t>
      </w:r>
      <w:r>
        <w:tab/>
      </w:r>
      <w:r>
        <w:tab/>
      </w:r>
      <w:r>
        <w:tab/>
        <w:t>AK, Tävlingsansvarig</w:t>
      </w:r>
    </w:p>
    <w:p w:rsidR="008E130A" w:rsidRDefault="00E15E75" w:rsidP="008E130A">
      <w:pPr>
        <w:pStyle w:val="Ingetavstnd"/>
        <w:ind w:left="1304" w:firstLine="1304"/>
      </w:pPr>
      <w:r>
        <w:t xml:space="preserve">Ulf </w:t>
      </w:r>
      <w:r w:rsidR="008E130A">
        <w:t>Rockström</w:t>
      </w:r>
      <w:r w:rsidR="008E130A">
        <w:tab/>
      </w:r>
      <w:r w:rsidR="008E130A">
        <w:tab/>
      </w:r>
      <w:r w:rsidR="008E130A">
        <w:tab/>
        <w:t>AK, Träningsansvarig</w:t>
      </w:r>
      <w:r w:rsidR="008E130A">
        <w:tab/>
        <w:t>Emanuel Isaksson</w:t>
      </w:r>
      <w:r w:rsidR="008E130A">
        <w:tab/>
      </w:r>
      <w:r w:rsidR="008E130A">
        <w:tab/>
        <w:t>AK, LVC Ansvarig</w:t>
      </w:r>
    </w:p>
    <w:p w:rsidR="0036370C" w:rsidRDefault="0036370C" w:rsidP="00E15E75">
      <w:pPr>
        <w:pStyle w:val="Ingetavstnd"/>
      </w:pPr>
    </w:p>
    <w:p w:rsidR="0036370C" w:rsidRDefault="0036370C" w:rsidP="00E15E75">
      <w:pPr>
        <w:pStyle w:val="Ingetavstnd"/>
      </w:pPr>
      <w:r w:rsidRPr="0036370C">
        <w:rPr>
          <w:b/>
        </w:rPr>
        <w:t>Ej närvarande:</w:t>
      </w:r>
      <w:r w:rsidRPr="0036370C">
        <w:rPr>
          <w:b/>
        </w:rPr>
        <w:tab/>
      </w:r>
      <w:r>
        <w:t>Mia Falk</w:t>
      </w:r>
      <w:r>
        <w:tab/>
      </w:r>
      <w:r>
        <w:tab/>
      </w:r>
      <w:r>
        <w:tab/>
        <w:t>AK, Utbildningsansvarig</w:t>
      </w:r>
    </w:p>
    <w:p w:rsidR="00007B4B" w:rsidRDefault="00007B4B" w:rsidP="00E15E75">
      <w:pPr>
        <w:pStyle w:val="Ingetavstnd"/>
      </w:pPr>
    </w:p>
    <w:p w:rsidR="00E15E75" w:rsidRDefault="00E15E75" w:rsidP="00E15E75">
      <w:pPr>
        <w:pStyle w:val="Ingetavstnd"/>
      </w:pPr>
    </w:p>
    <w:p w:rsidR="005E283B" w:rsidRPr="00A8481E" w:rsidRDefault="00AE1362" w:rsidP="00E15E75">
      <w:pPr>
        <w:rPr>
          <w:rFonts w:ascii="Verdana,Bold" w:hAnsi="Verdana,Bold" w:cs="Verdana,Bold"/>
          <w:b/>
          <w:bCs/>
          <w:sz w:val="26"/>
          <w:szCs w:val="26"/>
        </w:rPr>
      </w:pPr>
      <w:r w:rsidRPr="00A8481E">
        <w:rPr>
          <w:rFonts w:ascii="Verdana,Bold" w:hAnsi="Verdana,Bold" w:cs="Verdana,Bold"/>
          <w:b/>
          <w:bCs/>
          <w:sz w:val="26"/>
          <w:szCs w:val="26"/>
        </w:rPr>
        <w:t>Mötesnoteringar</w:t>
      </w:r>
    </w:p>
    <w:p w:rsidR="00E15E75" w:rsidRDefault="00E15E75" w:rsidP="00E15E75">
      <w:pPr>
        <w:pStyle w:val="Ingetavstnd"/>
        <w:rPr>
          <w:u w:val="single"/>
        </w:rPr>
      </w:pPr>
      <w:r w:rsidRPr="00A87C7F">
        <w:rPr>
          <w:u w:val="single"/>
        </w:rPr>
        <w:t xml:space="preserve">Agenda </w:t>
      </w:r>
    </w:p>
    <w:p w:rsidR="00E15E75" w:rsidRDefault="00E15E75" w:rsidP="00E15E75">
      <w:pPr>
        <w:pStyle w:val="Ingetavstnd"/>
        <w:rPr>
          <w:u w:val="single"/>
        </w:rPr>
      </w:pPr>
    </w:p>
    <w:p w:rsidR="00E15E75" w:rsidRDefault="00E15E75" w:rsidP="00E15E75">
      <w:pPr>
        <w:pStyle w:val="Ingetavstnd"/>
        <w:ind w:firstLine="240"/>
        <w:rPr>
          <w:rFonts w:ascii="Times New Roman" w:hAnsi="Times New Roman" w:cs="Times New Roman"/>
          <w:sz w:val="24"/>
          <w:szCs w:val="24"/>
        </w:rPr>
      </w:pPr>
      <w:r>
        <w:rPr>
          <w:rFonts w:ascii="Calibri" w:hAnsi="Calibri" w:cs="Calibri"/>
        </w:rPr>
        <w:t>Föregående protokoll</w:t>
      </w:r>
    </w:p>
    <w:p w:rsidR="00E15E75" w:rsidRDefault="00E15E75" w:rsidP="00E15E75">
      <w:pPr>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rPr>
        <w:t>Rapport om läget från respektive</w:t>
      </w:r>
    </w:p>
    <w:p w:rsidR="00007B4B" w:rsidRDefault="00007B4B" w:rsidP="00007B4B">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Ekonomi (Tom)</w:t>
      </w:r>
    </w:p>
    <w:p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Träning (Uffe)</w:t>
      </w:r>
    </w:p>
    <w:p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Tävling (Mats)</w:t>
      </w:r>
    </w:p>
    <w:p w:rsidR="00E15E75" w:rsidRPr="009976AD" w:rsidRDefault="004D0A34" w:rsidP="009976AD">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LVC (Emanuel)</w:t>
      </w:r>
    </w:p>
    <w:p w:rsidR="00780B9F" w:rsidRPr="00780B9F" w:rsidRDefault="00E15E75" w:rsidP="00780B9F">
      <w:pPr>
        <w:autoSpaceDE w:val="0"/>
        <w:autoSpaceDN w:val="0"/>
        <w:adjustRightInd w:val="0"/>
        <w:spacing w:after="0" w:line="240" w:lineRule="auto"/>
        <w:ind w:left="240"/>
        <w:rPr>
          <w:rFonts w:ascii="Calibri" w:hAnsi="Calibri" w:cs="Calibri"/>
        </w:rPr>
      </w:pPr>
      <w:r>
        <w:rPr>
          <w:rFonts w:ascii="Calibri" w:hAnsi="Calibri" w:cs="Calibri"/>
        </w:rPr>
        <w:t>Övriga frågor</w:t>
      </w:r>
    </w:p>
    <w:p w:rsidR="00780B9F" w:rsidRDefault="00780B9F" w:rsidP="00E15E75">
      <w:pPr>
        <w:numPr>
          <w:ilvl w:val="0"/>
          <w:numId w:val="6"/>
        </w:numPr>
        <w:autoSpaceDE w:val="0"/>
        <w:autoSpaceDN w:val="0"/>
        <w:adjustRightInd w:val="0"/>
        <w:spacing w:after="0" w:line="240" w:lineRule="auto"/>
        <w:ind w:left="600" w:hanging="240"/>
        <w:rPr>
          <w:rFonts w:ascii="Calibri" w:hAnsi="Calibri" w:cs="Calibri"/>
        </w:rPr>
      </w:pPr>
      <w:r>
        <w:rPr>
          <w:rFonts w:ascii="Calibri" w:hAnsi="Calibri" w:cs="Calibri"/>
        </w:rPr>
        <w:t>Ordförandemöte</w:t>
      </w:r>
    </w:p>
    <w:p w:rsidR="004D0A34" w:rsidRDefault="008E130A" w:rsidP="00E15E75">
      <w:pPr>
        <w:numPr>
          <w:ilvl w:val="0"/>
          <w:numId w:val="6"/>
        </w:numPr>
        <w:autoSpaceDE w:val="0"/>
        <w:autoSpaceDN w:val="0"/>
        <w:adjustRightInd w:val="0"/>
        <w:spacing w:after="0" w:line="240" w:lineRule="auto"/>
        <w:ind w:left="600" w:hanging="240"/>
        <w:rPr>
          <w:rFonts w:ascii="Calibri" w:hAnsi="Calibri" w:cs="Calibri"/>
        </w:rPr>
      </w:pPr>
      <w:r>
        <w:rPr>
          <w:rFonts w:ascii="Calibri" w:hAnsi="Calibri" w:cs="Calibri"/>
        </w:rPr>
        <w:t>LVC U14 finalen Borlänge</w:t>
      </w:r>
    </w:p>
    <w:p w:rsidR="004F4A27" w:rsidRPr="001A1D0D" w:rsidRDefault="004F4A27" w:rsidP="004F4A27">
      <w:pPr>
        <w:autoSpaceDE w:val="0"/>
        <w:autoSpaceDN w:val="0"/>
        <w:adjustRightInd w:val="0"/>
        <w:spacing w:after="0" w:line="240" w:lineRule="auto"/>
        <w:ind w:left="600"/>
        <w:rPr>
          <w:rFonts w:ascii="Calibri" w:hAnsi="Calibri" w:cs="Calibri"/>
        </w:rPr>
      </w:pPr>
    </w:p>
    <w:p w:rsidR="00E15E75" w:rsidRDefault="00E15E75" w:rsidP="00E15E75">
      <w:pPr>
        <w:pStyle w:val="Ingetavstnd"/>
      </w:pPr>
    </w:p>
    <w:p w:rsidR="004F4A27" w:rsidRPr="004F4A27" w:rsidRDefault="004F4A27" w:rsidP="004F4A27">
      <w:pPr>
        <w:rPr>
          <w:rFonts w:ascii="Verdana,Bold" w:hAnsi="Verdana,Bold" w:cs="Verdana,Bold"/>
          <w:b/>
          <w:bCs/>
          <w:sz w:val="26"/>
          <w:szCs w:val="26"/>
        </w:rPr>
      </w:pPr>
      <w:r w:rsidRPr="00A8481E">
        <w:rPr>
          <w:rFonts w:ascii="Verdana,Bold" w:hAnsi="Verdana,Bold" w:cs="Verdana,Bold"/>
          <w:b/>
          <w:bCs/>
          <w:sz w:val="26"/>
          <w:szCs w:val="26"/>
        </w:rPr>
        <w:t>Mötesnoteringar</w:t>
      </w:r>
    </w:p>
    <w:p w:rsidR="00007B4B" w:rsidRDefault="00007B4B" w:rsidP="00007B4B">
      <w:pPr>
        <w:pStyle w:val="Ingetavstnd"/>
        <w:rPr>
          <w:b/>
          <w:u w:val="single"/>
        </w:rPr>
      </w:pPr>
    </w:p>
    <w:p w:rsidR="00007B4B" w:rsidRPr="00E15E75" w:rsidRDefault="00007B4B" w:rsidP="00007B4B">
      <w:pPr>
        <w:pStyle w:val="Ingetavstnd"/>
        <w:rPr>
          <w:b/>
          <w:u w:val="single"/>
        </w:rPr>
      </w:pPr>
      <w:r w:rsidRPr="00E15E75">
        <w:rPr>
          <w:b/>
          <w:u w:val="single"/>
        </w:rPr>
        <w:t>Föregående protokoll</w:t>
      </w:r>
    </w:p>
    <w:p w:rsidR="00007B4B" w:rsidRDefault="00007B4B" w:rsidP="00007B4B">
      <w:pPr>
        <w:pStyle w:val="Ingetavstnd"/>
      </w:pPr>
    </w:p>
    <w:p w:rsidR="00007B4B" w:rsidRDefault="00007B4B" w:rsidP="00007B4B">
      <w:pPr>
        <w:pStyle w:val="Ingetavstnd"/>
      </w:pPr>
      <w:r>
        <w:t xml:space="preserve">Läggs till handlingarna. </w:t>
      </w:r>
    </w:p>
    <w:p w:rsidR="00007B4B" w:rsidRDefault="00007B4B" w:rsidP="00007B4B">
      <w:pPr>
        <w:pStyle w:val="Ingetavstnd"/>
        <w:rPr>
          <w:b/>
        </w:rPr>
      </w:pPr>
    </w:p>
    <w:p w:rsidR="004F4A27" w:rsidRDefault="004F4A27" w:rsidP="00E15E75">
      <w:pPr>
        <w:pStyle w:val="Ingetavstnd"/>
      </w:pPr>
    </w:p>
    <w:p w:rsidR="00007B4B" w:rsidRPr="004F4A27" w:rsidRDefault="00007B4B" w:rsidP="00007B4B">
      <w:pPr>
        <w:pStyle w:val="Ingetavstnd"/>
        <w:rPr>
          <w:b/>
          <w:u w:val="single"/>
        </w:rPr>
      </w:pPr>
      <w:r w:rsidRPr="004F4A27">
        <w:rPr>
          <w:b/>
          <w:u w:val="single"/>
        </w:rPr>
        <w:t>Ekonomi</w:t>
      </w:r>
    </w:p>
    <w:p w:rsidR="00007B4B" w:rsidRDefault="00007B4B" w:rsidP="00007B4B">
      <w:pPr>
        <w:pStyle w:val="Ingetavstnd"/>
        <w:rPr>
          <w:b/>
          <w:u w:val="single"/>
        </w:rPr>
      </w:pPr>
    </w:p>
    <w:p w:rsidR="004D0A34" w:rsidRDefault="008E130A" w:rsidP="00E15E75">
      <w:pPr>
        <w:pStyle w:val="Ingetavstnd"/>
      </w:pPr>
      <w:r>
        <w:t>Budgeten tas på årsmöte kommande tisdag. Inga kommentarer på AKs lagda budget förnärvarande.</w:t>
      </w:r>
    </w:p>
    <w:p w:rsidR="008E130A" w:rsidRDefault="00712F11" w:rsidP="00E15E75">
      <w:pPr>
        <w:pStyle w:val="Ingetavstnd"/>
      </w:pPr>
      <w:r>
        <w:t>AK driver verksamheten enligt de planer man har lagt fram</w:t>
      </w:r>
    </w:p>
    <w:p w:rsidR="0036370C" w:rsidRDefault="0036370C" w:rsidP="00E15E75">
      <w:pPr>
        <w:pStyle w:val="Ingetavstnd"/>
        <w:rPr>
          <w:b/>
          <w:u w:val="single"/>
        </w:rPr>
      </w:pPr>
    </w:p>
    <w:p w:rsidR="004D0A34" w:rsidRPr="004D0A34" w:rsidRDefault="004D0A34" w:rsidP="00E15E75">
      <w:pPr>
        <w:pStyle w:val="Ingetavstnd"/>
        <w:rPr>
          <w:b/>
          <w:u w:val="single"/>
        </w:rPr>
      </w:pPr>
      <w:r w:rsidRPr="004D0A34">
        <w:rPr>
          <w:b/>
          <w:u w:val="single"/>
        </w:rPr>
        <w:t>Träning</w:t>
      </w:r>
    </w:p>
    <w:p w:rsidR="004D0A34" w:rsidRDefault="004D0A34" w:rsidP="00E15E75">
      <w:pPr>
        <w:pStyle w:val="Ingetavstnd"/>
      </w:pPr>
    </w:p>
    <w:p w:rsidR="00712F11" w:rsidRDefault="00712F11" w:rsidP="00E15E75">
      <w:pPr>
        <w:pStyle w:val="Ingetavstnd"/>
      </w:pPr>
      <w:r>
        <w:t xml:space="preserve">Viss planering sker för att organisera U15-U16 fartträning i kombination med </w:t>
      </w:r>
      <w:proofErr w:type="spellStart"/>
      <w:r>
        <w:t>Vemdalsslalom</w:t>
      </w:r>
      <w:proofErr w:type="spellEnd"/>
      <w:r>
        <w:t>.</w:t>
      </w:r>
    </w:p>
    <w:p w:rsidR="00712F11" w:rsidRDefault="00712F11" w:rsidP="00E15E75">
      <w:pPr>
        <w:pStyle w:val="Ingetavstnd"/>
      </w:pPr>
    </w:p>
    <w:p w:rsidR="00712F11" w:rsidRDefault="00712F11" w:rsidP="00E15E75">
      <w:pPr>
        <w:pStyle w:val="Ingetavstnd"/>
      </w:pPr>
      <w:r>
        <w:t xml:space="preserve">I övrigt inga direkta nyheter. </w:t>
      </w:r>
    </w:p>
    <w:p w:rsidR="00712F11" w:rsidRDefault="00712F11" w:rsidP="00E15E75">
      <w:pPr>
        <w:pStyle w:val="Ingetavstnd"/>
      </w:pPr>
    </w:p>
    <w:p w:rsidR="00712F11" w:rsidRDefault="00712F11" w:rsidP="00E15E75">
      <w:pPr>
        <w:pStyle w:val="Ingetavstnd"/>
      </w:pPr>
      <w:r>
        <w:t xml:space="preserve">Ulf gör ett första utkast till inbjudan för skolningsläger 1 till 22-23 november – revideras av Carl Johan. Inbjudan planeras läggas ut denna vecka. </w:t>
      </w:r>
    </w:p>
    <w:p w:rsidR="00712F11" w:rsidRDefault="00712F11" w:rsidP="00E15E75">
      <w:pPr>
        <w:pStyle w:val="Ingetavstnd"/>
      </w:pPr>
    </w:p>
    <w:p w:rsidR="00941B17" w:rsidRDefault="00941B17" w:rsidP="00941B17">
      <w:pPr>
        <w:pStyle w:val="Ingetavstnd"/>
      </w:pPr>
    </w:p>
    <w:p w:rsidR="004D0A34" w:rsidRDefault="004D0A34" w:rsidP="00E15E75">
      <w:pPr>
        <w:pStyle w:val="Ingetavstnd"/>
      </w:pPr>
    </w:p>
    <w:p w:rsidR="00B21EDE" w:rsidRPr="009B0732" w:rsidRDefault="009B0732" w:rsidP="00E15E75">
      <w:pPr>
        <w:pStyle w:val="Ingetavstnd"/>
        <w:rPr>
          <w:b/>
          <w:u w:val="single"/>
        </w:rPr>
      </w:pPr>
      <w:r w:rsidRPr="009B0732">
        <w:rPr>
          <w:b/>
          <w:u w:val="single"/>
        </w:rPr>
        <w:t>Tävling</w:t>
      </w:r>
    </w:p>
    <w:p w:rsidR="009B0732" w:rsidRDefault="009B0732" w:rsidP="00E15E75">
      <w:pPr>
        <w:pStyle w:val="Ingetavstnd"/>
      </w:pPr>
    </w:p>
    <w:p w:rsidR="00E75F8A" w:rsidRDefault="00712F11" w:rsidP="00E15E75">
      <w:pPr>
        <w:pStyle w:val="Ingetavstnd"/>
      </w:pPr>
      <w:r>
        <w:t xml:space="preserve">Tävlingsprogrammet är </w:t>
      </w:r>
      <w:r w:rsidR="00A50D0F">
        <w:t xml:space="preserve">klar. Programmet kommer ratt publiceras officiellt efter nästa tävlingskommitté möte, ca 10:e september.  </w:t>
      </w:r>
    </w:p>
    <w:p w:rsidR="00A50D0F" w:rsidRDefault="00A50D0F" w:rsidP="00E15E75">
      <w:pPr>
        <w:pStyle w:val="Ingetavstnd"/>
      </w:pPr>
    </w:p>
    <w:p w:rsidR="00712F11" w:rsidRDefault="00712F11" w:rsidP="00E15E75">
      <w:pPr>
        <w:pStyle w:val="Ingetavstnd"/>
      </w:pPr>
      <w:r>
        <w:t>Beslut är taget att U10</w:t>
      </w:r>
      <w:r w:rsidR="00970850">
        <w:t>s</w:t>
      </w:r>
      <w:r>
        <w:t xml:space="preserve"> </w:t>
      </w:r>
      <w:proofErr w:type="spellStart"/>
      <w:r>
        <w:t>genomåk</w:t>
      </w:r>
      <w:proofErr w:type="spellEnd"/>
      <w:r w:rsidR="00F05CF5">
        <w:t xml:space="preserve"> vid tävlingar</w:t>
      </w:r>
      <w:r>
        <w:t xml:space="preserve"> skall ske klubbvis, i bokstavsordning</w:t>
      </w:r>
      <w:r w:rsidR="00970850">
        <w:t xml:space="preserve"> med en tids </w:t>
      </w:r>
      <w:proofErr w:type="spellStart"/>
      <w:r w:rsidR="00970850">
        <w:t>slot</w:t>
      </w:r>
      <w:proofErr w:type="spellEnd"/>
      <w:r w:rsidR="00970850">
        <w:t xml:space="preserve"> per klubb. </w:t>
      </w:r>
    </w:p>
    <w:p w:rsidR="00970850" w:rsidRDefault="00970850" w:rsidP="00E15E75">
      <w:pPr>
        <w:pStyle w:val="Ingetavstnd"/>
      </w:pPr>
    </w:p>
    <w:p w:rsidR="00970850" w:rsidRDefault="00B8018C" w:rsidP="00E15E75">
      <w:pPr>
        <w:pStyle w:val="Ingetavstnd"/>
      </w:pPr>
      <w:r>
        <w:t>Det kan finnas ett behov att tänka igenom ungdomstävlingarna, uppdelning på flera sätt bör utvärderas (killar-tjejer, U10-U11, norr-söder).</w:t>
      </w:r>
    </w:p>
    <w:p w:rsidR="009D0E8B" w:rsidRDefault="009D0E8B" w:rsidP="00E15E75">
      <w:pPr>
        <w:pStyle w:val="Ingetavstnd"/>
      </w:pPr>
    </w:p>
    <w:p w:rsidR="00A50D0F" w:rsidRDefault="00A50D0F" w:rsidP="00E15E75">
      <w:pPr>
        <w:pStyle w:val="Ingetavstnd"/>
      </w:pPr>
    </w:p>
    <w:p w:rsidR="004F4A27" w:rsidRPr="004F4A27" w:rsidRDefault="004F4A27" w:rsidP="00E15E75">
      <w:pPr>
        <w:pStyle w:val="Ingetavstnd"/>
        <w:rPr>
          <w:b/>
          <w:u w:val="single"/>
        </w:rPr>
      </w:pPr>
      <w:r w:rsidRPr="004F4A27">
        <w:rPr>
          <w:b/>
          <w:u w:val="single"/>
        </w:rPr>
        <w:t xml:space="preserve">LVC </w:t>
      </w:r>
    </w:p>
    <w:p w:rsidR="004F4A27" w:rsidRDefault="004F4A27" w:rsidP="00E15E75">
      <w:pPr>
        <w:pStyle w:val="Ingetavstnd"/>
      </w:pPr>
    </w:p>
    <w:p w:rsidR="004B3D5D" w:rsidRDefault="004B3D5D" w:rsidP="00E15E75">
      <w:pPr>
        <w:pStyle w:val="Ingetavstnd"/>
        <w:rPr>
          <w:rFonts w:ascii="Calibri" w:eastAsia="Times New Roman" w:hAnsi="Calibri" w:cs="Calibri"/>
        </w:rPr>
      </w:pPr>
      <w:r>
        <w:rPr>
          <w:rFonts w:ascii="Calibri" w:eastAsia="Times New Roman" w:hAnsi="Calibri" w:cs="Calibri"/>
        </w:rPr>
        <w:t xml:space="preserve">Beslut är taget att Kläppen blir U12 LVC final arena. </w:t>
      </w:r>
    </w:p>
    <w:p w:rsidR="004B3D5D" w:rsidRDefault="004B3D5D" w:rsidP="00E15E75">
      <w:pPr>
        <w:pStyle w:val="Ingetavstnd"/>
        <w:rPr>
          <w:rFonts w:ascii="Calibri" w:eastAsia="Times New Roman" w:hAnsi="Calibri" w:cs="Calibri"/>
        </w:rPr>
      </w:pPr>
    </w:p>
    <w:p w:rsidR="004B3D5D" w:rsidRDefault="004B3D5D" w:rsidP="00E15E75">
      <w:pPr>
        <w:pStyle w:val="Ingetavstnd"/>
        <w:rPr>
          <w:rFonts w:ascii="Calibri" w:eastAsia="Times New Roman" w:hAnsi="Calibri" w:cs="Calibri"/>
        </w:rPr>
      </w:pPr>
      <w:r>
        <w:rPr>
          <w:rFonts w:ascii="Calibri" w:eastAsia="Times New Roman" w:hAnsi="Calibri" w:cs="Calibri"/>
        </w:rPr>
        <w:t xml:space="preserve">All planering rullar på. Både boende och logistik delarna är på gång. </w:t>
      </w:r>
    </w:p>
    <w:p w:rsidR="004B3D5D" w:rsidRDefault="004B3D5D" w:rsidP="00E15E75">
      <w:pPr>
        <w:pStyle w:val="Ingetavstnd"/>
        <w:rPr>
          <w:rFonts w:ascii="Calibri" w:eastAsia="Times New Roman" w:hAnsi="Calibri" w:cs="Calibri"/>
        </w:rPr>
      </w:pPr>
    </w:p>
    <w:p w:rsidR="004B3D5D" w:rsidRDefault="004B3D5D" w:rsidP="00E15E75">
      <w:pPr>
        <w:pStyle w:val="Ingetavstnd"/>
        <w:rPr>
          <w:rFonts w:ascii="Calibri" w:eastAsia="Times New Roman" w:hAnsi="Calibri" w:cs="Calibri"/>
        </w:rPr>
      </w:pPr>
      <w:r>
        <w:rPr>
          <w:rFonts w:ascii="Calibri" w:eastAsia="Times New Roman" w:hAnsi="Calibri" w:cs="Calibri"/>
        </w:rPr>
        <w:t>Bo Ernehag kommer a</w:t>
      </w:r>
      <w:r w:rsidR="00780B9F">
        <w:rPr>
          <w:rFonts w:ascii="Calibri" w:eastAsia="Times New Roman" w:hAnsi="Calibri" w:cs="Calibri"/>
        </w:rPr>
        <w:t>tt undersöka och planera tidtagning</w:t>
      </w:r>
      <w:r>
        <w:rPr>
          <w:rFonts w:ascii="Calibri" w:eastAsia="Times New Roman" w:hAnsi="Calibri" w:cs="Calibri"/>
        </w:rPr>
        <w:t xml:space="preserve"> och </w:t>
      </w:r>
      <w:r w:rsidR="00780B9F">
        <w:rPr>
          <w:rFonts w:ascii="Calibri" w:eastAsia="Times New Roman" w:hAnsi="Calibri" w:cs="Calibri"/>
        </w:rPr>
        <w:t>förberedelse på uppdrag av Kläppen</w:t>
      </w:r>
      <w:r w:rsidR="00F05CF5">
        <w:rPr>
          <w:rFonts w:ascii="Calibri" w:eastAsia="Times New Roman" w:hAnsi="Calibri" w:cs="Calibri"/>
        </w:rPr>
        <w:t xml:space="preserve"> omgående</w:t>
      </w:r>
      <w:r w:rsidR="00780B9F">
        <w:rPr>
          <w:rFonts w:ascii="Calibri" w:eastAsia="Times New Roman" w:hAnsi="Calibri" w:cs="Calibri"/>
        </w:rPr>
        <w:t xml:space="preserve">. </w:t>
      </w:r>
    </w:p>
    <w:p w:rsidR="00780B9F" w:rsidRDefault="00780B9F" w:rsidP="00E15E75">
      <w:pPr>
        <w:pStyle w:val="Ingetavstnd"/>
        <w:rPr>
          <w:rFonts w:ascii="Calibri" w:eastAsia="Times New Roman" w:hAnsi="Calibri" w:cs="Calibri"/>
        </w:rPr>
      </w:pPr>
    </w:p>
    <w:p w:rsidR="00780B9F" w:rsidRDefault="00780B9F" w:rsidP="00E15E75">
      <w:pPr>
        <w:pStyle w:val="Ingetavstnd"/>
        <w:rPr>
          <w:rFonts w:ascii="Calibri" w:eastAsia="Times New Roman" w:hAnsi="Calibri" w:cs="Calibri"/>
        </w:rPr>
      </w:pPr>
      <w:r>
        <w:rPr>
          <w:rFonts w:ascii="Calibri" w:eastAsia="Times New Roman" w:hAnsi="Calibri" w:cs="Calibri"/>
        </w:rPr>
        <w:t xml:space="preserve">Som resultat av beslutet </w:t>
      </w:r>
      <w:r w:rsidR="00F05CF5">
        <w:rPr>
          <w:rFonts w:ascii="Calibri" w:eastAsia="Times New Roman" w:hAnsi="Calibri" w:cs="Calibri"/>
        </w:rPr>
        <w:t>att</w:t>
      </w:r>
      <w:r>
        <w:rPr>
          <w:rFonts w:ascii="Calibri" w:eastAsia="Times New Roman" w:hAnsi="Calibri" w:cs="Calibri"/>
        </w:rPr>
        <w:t xml:space="preserve"> Kläppen som </w:t>
      </w:r>
      <w:r w:rsidR="00F05CF5">
        <w:rPr>
          <w:rFonts w:ascii="Calibri" w:eastAsia="Times New Roman" w:hAnsi="Calibri" w:cs="Calibri"/>
        </w:rPr>
        <w:t>tävlings</w:t>
      </w:r>
      <w:r>
        <w:rPr>
          <w:rFonts w:ascii="Calibri" w:eastAsia="Times New Roman" w:hAnsi="Calibri" w:cs="Calibri"/>
        </w:rPr>
        <w:t>anläggning</w:t>
      </w:r>
      <w:r w:rsidR="00F05CF5">
        <w:rPr>
          <w:rFonts w:ascii="Calibri" w:eastAsia="Times New Roman" w:hAnsi="Calibri" w:cs="Calibri"/>
        </w:rPr>
        <w:t xml:space="preserve"> för LVC</w:t>
      </w:r>
      <w:r>
        <w:rPr>
          <w:rFonts w:ascii="Calibri" w:eastAsia="Times New Roman" w:hAnsi="Calibri" w:cs="Calibri"/>
        </w:rPr>
        <w:t xml:space="preserve"> så finns nu en mycket bra sammanställning av olika anläggningar i Sverige som kan genomföra större arrangemang. </w:t>
      </w:r>
    </w:p>
    <w:p w:rsidR="004F4A27" w:rsidRDefault="00007B4B" w:rsidP="00E15E75">
      <w:pPr>
        <w:pStyle w:val="Ingetavstnd"/>
      </w:pPr>
      <w:r>
        <w:rPr>
          <w:rFonts w:ascii="Calibri" w:eastAsia="Times New Roman" w:hAnsi="Calibri" w:cs="Calibri"/>
        </w:rPr>
        <w:br/>
      </w:r>
      <w:r w:rsidR="0018347C">
        <w:t xml:space="preserve"> </w:t>
      </w:r>
    </w:p>
    <w:p w:rsidR="004B3D5D" w:rsidRPr="00A50D0F" w:rsidRDefault="004B3D5D" w:rsidP="004B3D5D">
      <w:pPr>
        <w:pStyle w:val="Ingetavstnd"/>
        <w:rPr>
          <w:b/>
          <w:u w:val="single"/>
        </w:rPr>
      </w:pPr>
      <w:r w:rsidRPr="00A50D0F">
        <w:rPr>
          <w:b/>
          <w:u w:val="single"/>
        </w:rPr>
        <w:t>Utbildning</w:t>
      </w:r>
    </w:p>
    <w:p w:rsidR="004B3D5D" w:rsidRDefault="004B3D5D" w:rsidP="004B3D5D">
      <w:pPr>
        <w:pStyle w:val="Ingetavstnd"/>
      </w:pPr>
    </w:p>
    <w:p w:rsidR="004B3D5D" w:rsidRDefault="004B3D5D" w:rsidP="004B3D5D">
      <w:pPr>
        <w:pStyle w:val="Ingetavstnd"/>
      </w:pPr>
      <w:r>
        <w:t>Sv. Skidförbundet föreslår barn tränar utbildning för att sedermera träna yngre åkare. Detta undersöks vidare av Mia för hur vi tar detta vidare i distriktet.</w:t>
      </w:r>
    </w:p>
    <w:p w:rsidR="004F4A27" w:rsidRDefault="004F4A27" w:rsidP="00E15E75">
      <w:pPr>
        <w:pStyle w:val="Ingetavstnd"/>
      </w:pPr>
    </w:p>
    <w:p w:rsidR="001912E1" w:rsidRDefault="001912E1" w:rsidP="00C405DF">
      <w:pPr>
        <w:pStyle w:val="Ingetavstnd"/>
      </w:pPr>
    </w:p>
    <w:p w:rsidR="006535AE" w:rsidRPr="004F4A27" w:rsidRDefault="006535AE" w:rsidP="006535AE">
      <w:pPr>
        <w:autoSpaceDE w:val="0"/>
        <w:autoSpaceDN w:val="0"/>
        <w:adjustRightInd w:val="0"/>
        <w:spacing w:after="0" w:line="240" w:lineRule="auto"/>
        <w:rPr>
          <w:rFonts w:ascii="Calibri" w:hAnsi="Calibri" w:cs="Calibri"/>
          <w:b/>
          <w:u w:val="single"/>
        </w:rPr>
      </w:pPr>
      <w:r w:rsidRPr="004F4A27">
        <w:rPr>
          <w:rFonts w:ascii="Calibri" w:hAnsi="Calibri" w:cs="Calibri"/>
          <w:b/>
          <w:u w:val="single"/>
        </w:rPr>
        <w:t>Övriga frågor</w:t>
      </w:r>
    </w:p>
    <w:p w:rsidR="006535AE" w:rsidRDefault="006535AE" w:rsidP="006535AE">
      <w:pPr>
        <w:pStyle w:val="Ingetavstnd"/>
        <w:rPr>
          <w:b/>
        </w:rPr>
      </w:pPr>
    </w:p>
    <w:p w:rsidR="00780B9F" w:rsidRPr="00780B9F" w:rsidRDefault="00780B9F" w:rsidP="006535AE">
      <w:pPr>
        <w:pStyle w:val="Ingetavstnd"/>
      </w:pPr>
    </w:p>
    <w:p w:rsidR="00780B9F" w:rsidRDefault="00780B9F" w:rsidP="006535AE">
      <w:pPr>
        <w:pStyle w:val="Ingetavstnd"/>
      </w:pPr>
      <w:r>
        <w:t>Genomgång av Ordförandemöte.</w:t>
      </w:r>
    </w:p>
    <w:p w:rsidR="00780B9F" w:rsidRDefault="00780B9F" w:rsidP="006535AE">
      <w:pPr>
        <w:pStyle w:val="Ingetavstnd"/>
      </w:pPr>
    </w:p>
    <w:p w:rsidR="00780B9F" w:rsidRDefault="00780B9F" w:rsidP="00780B9F">
      <w:pPr>
        <w:pStyle w:val="Ingetavstnd"/>
      </w:pPr>
      <w:r w:rsidRPr="00F05CF5">
        <w:rPr>
          <w:b/>
        </w:rPr>
        <w:t>Aktivitet</w:t>
      </w:r>
      <w:r>
        <w:t>: Mattias och Johan Hyllienmark (blågula vägen) samt ”</w:t>
      </w:r>
      <w:proofErr w:type="spellStart"/>
      <w:r>
        <w:t>videoappen</w:t>
      </w:r>
      <w:proofErr w:type="spellEnd"/>
      <w:r>
        <w:t xml:space="preserve">” till Stockholms för att hålla föredrag och påvisa kopplingen mellan träning – blågula vägen – </w:t>
      </w:r>
      <w:proofErr w:type="spellStart"/>
      <w:r>
        <w:t>videoappen</w:t>
      </w:r>
      <w:proofErr w:type="spellEnd"/>
      <w:r>
        <w:t xml:space="preserve">. Emanuel ansvarar för detta. </w:t>
      </w:r>
    </w:p>
    <w:p w:rsidR="00526158" w:rsidRDefault="00526158" w:rsidP="00780B9F">
      <w:pPr>
        <w:pStyle w:val="Ingetavstnd"/>
      </w:pPr>
    </w:p>
    <w:p w:rsidR="00780B9F" w:rsidRDefault="00526158" w:rsidP="006535AE">
      <w:pPr>
        <w:pStyle w:val="Ingetavstnd"/>
        <w:rPr>
          <w:b/>
        </w:rPr>
      </w:pPr>
      <w:r>
        <w:lastRenderedPageBreak/>
        <w:t>Uppstart av Stockholms Idrottsgymnasium kommer inte drivas vidare av AK.</w:t>
      </w:r>
      <w:r w:rsidR="000E7BD9">
        <w:t xml:space="preserve"> Dock kommer vi att aktivt följa utvecklingen och stå till förfogande för rådgivning och kontaktskapande.</w:t>
      </w:r>
    </w:p>
    <w:p w:rsidR="00780B9F" w:rsidRPr="002E64A4" w:rsidRDefault="00780B9F" w:rsidP="006535AE">
      <w:pPr>
        <w:pStyle w:val="Ingetavstnd"/>
        <w:rPr>
          <w:b/>
        </w:rPr>
      </w:pPr>
    </w:p>
    <w:p w:rsidR="00A3695A" w:rsidRDefault="007736EA" w:rsidP="00C405DF">
      <w:pPr>
        <w:pStyle w:val="Ingetavstnd"/>
      </w:pPr>
      <w:r>
        <w:t xml:space="preserve">Vad det gäller </w:t>
      </w:r>
      <w:r w:rsidR="008E130A">
        <w:t>LVC finalen U14</w:t>
      </w:r>
      <w:r>
        <w:t xml:space="preserve"> i</w:t>
      </w:r>
      <w:r w:rsidR="008E130A">
        <w:t xml:space="preserve"> Borlänge</w:t>
      </w:r>
      <w:r>
        <w:t xml:space="preserve"> konstaterar AK att</w:t>
      </w:r>
      <w:r w:rsidR="002A5483">
        <w:t xml:space="preserve"> de påstötningar som gjorts inte fallit i god jord och påverkat något. AK kommer därför inte att driva detta vidare.</w:t>
      </w:r>
    </w:p>
    <w:p w:rsidR="000241D2" w:rsidRDefault="00C105D6" w:rsidP="00C405DF">
      <w:pPr>
        <w:pStyle w:val="Ingetavstnd"/>
      </w:pPr>
      <w:r>
        <w:t xml:space="preserve"> </w:t>
      </w:r>
    </w:p>
    <w:p w:rsidR="00712F11" w:rsidRDefault="00712F11" w:rsidP="00C405DF">
      <w:pPr>
        <w:pStyle w:val="Ingetavstnd"/>
      </w:pPr>
      <w:r>
        <w:t>AK behöver få en uppdatering av följande roller inom klubbarna:</w:t>
      </w:r>
    </w:p>
    <w:p w:rsidR="00712F11" w:rsidRDefault="00712F11" w:rsidP="00712F11">
      <w:pPr>
        <w:pStyle w:val="Ingetavstnd"/>
        <w:numPr>
          <w:ilvl w:val="0"/>
          <w:numId w:val="11"/>
        </w:numPr>
      </w:pPr>
      <w:r>
        <w:t>Ordförande</w:t>
      </w:r>
    </w:p>
    <w:p w:rsidR="00712F11" w:rsidRDefault="00712F11" w:rsidP="00712F11">
      <w:pPr>
        <w:pStyle w:val="Ingetavstnd"/>
        <w:numPr>
          <w:ilvl w:val="0"/>
          <w:numId w:val="11"/>
        </w:numPr>
      </w:pPr>
      <w:r>
        <w:t>Träningsansvarig</w:t>
      </w:r>
    </w:p>
    <w:p w:rsidR="00712F11" w:rsidRDefault="00712F11" w:rsidP="00712F11">
      <w:pPr>
        <w:pStyle w:val="Ingetavstnd"/>
        <w:numPr>
          <w:ilvl w:val="0"/>
          <w:numId w:val="11"/>
        </w:numPr>
      </w:pPr>
      <w:r>
        <w:t>Tävlingsansvarig</w:t>
      </w:r>
    </w:p>
    <w:p w:rsidR="00712F11" w:rsidRDefault="00712F11" w:rsidP="00712F11">
      <w:pPr>
        <w:pStyle w:val="Ingetavstnd"/>
        <w:numPr>
          <w:ilvl w:val="0"/>
          <w:numId w:val="11"/>
        </w:numPr>
      </w:pPr>
      <w:r>
        <w:t>Utbildningsansvarig</w:t>
      </w:r>
    </w:p>
    <w:p w:rsidR="0008458A" w:rsidRDefault="0008458A" w:rsidP="0008458A">
      <w:pPr>
        <w:pStyle w:val="Ingetavstnd"/>
      </w:pPr>
      <w:r>
        <w:t xml:space="preserve">Förfrågan sker av Carl Johan </w:t>
      </w:r>
    </w:p>
    <w:p w:rsidR="004B3D5D" w:rsidRDefault="004B3D5D" w:rsidP="004B3D5D">
      <w:pPr>
        <w:pStyle w:val="Ingetavstnd"/>
      </w:pPr>
      <w:bookmarkStart w:id="0" w:name="_GoBack"/>
      <w:bookmarkEnd w:id="0"/>
    </w:p>
    <w:p w:rsidR="004B3D5D" w:rsidRDefault="004B3D5D" w:rsidP="004B3D5D">
      <w:pPr>
        <w:pStyle w:val="Ingetavstnd"/>
      </w:pPr>
      <w:r>
        <w:t xml:space="preserve">Släpet med nät som finns hos Bosse Ernehag måste hanteras. Steg ett är att Tom tar hand om dessa tills vidare. Steg två är att ta upp frågan om näten med ordföranden vid nästa möte. </w:t>
      </w:r>
    </w:p>
    <w:p w:rsidR="004B3D5D" w:rsidRPr="009976AD" w:rsidRDefault="004B3D5D" w:rsidP="004B3D5D">
      <w:pPr>
        <w:pStyle w:val="Ingetavstnd"/>
      </w:pPr>
    </w:p>
    <w:sectPr w:rsidR="004B3D5D" w:rsidRPr="009976AD" w:rsidSect="00E44C60">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29F9A"/>
    <w:lvl w:ilvl="0">
      <w:numFmt w:val="bullet"/>
      <w:lvlText w:val="*"/>
      <w:lvlJc w:val="left"/>
      <w:pPr>
        <w:ind w:left="0" w:firstLine="0"/>
      </w:pPr>
    </w:lvl>
  </w:abstractNum>
  <w:abstractNum w:abstractNumId="1">
    <w:nsid w:val="0DCB60D1"/>
    <w:multiLevelType w:val="hybridMultilevel"/>
    <w:tmpl w:val="B89240D8"/>
    <w:lvl w:ilvl="0" w:tplc="8DA0CDCC">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5D3F33"/>
    <w:multiLevelType w:val="hybridMultilevel"/>
    <w:tmpl w:val="9D8A5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BC6447"/>
    <w:multiLevelType w:val="hybridMultilevel"/>
    <w:tmpl w:val="31C49792"/>
    <w:lvl w:ilvl="0" w:tplc="A7D887B2">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C42D5A"/>
    <w:multiLevelType w:val="hybridMultilevel"/>
    <w:tmpl w:val="1296553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B28277B"/>
    <w:multiLevelType w:val="hybridMultilevel"/>
    <w:tmpl w:val="BB844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9017305"/>
    <w:multiLevelType w:val="hybridMultilevel"/>
    <w:tmpl w:val="A21EF67E"/>
    <w:lvl w:ilvl="0" w:tplc="62B29F9A">
      <w:numFmt w:val="bullet"/>
      <w:lvlText w:val=""/>
      <w:legacy w:legacy="1" w:legacySpace="0" w:legacyIndent="240"/>
      <w:lvlJc w:val="left"/>
      <w:pPr>
        <w:ind w:left="240" w:firstLine="0"/>
      </w:pPr>
      <w:rPr>
        <w:rFonts w:ascii="Symbol" w:hAnsi="Symbol"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7">
    <w:nsid w:val="4FA3793B"/>
    <w:multiLevelType w:val="hybridMultilevel"/>
    <w:tmpl w:val="ACC0D530"/>
    <w:lvl w:ilvl="0" w:tplc="A7D887B2">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333131C"/>
    <w:multiLevelType w:val="hybridMultilevel"/>
    <w:tmpl w:val="BCA6BD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55D2415"/>
    <w:multiLevelType w:val="hybridMultilevel"/>
    <w:tmpl w:val="0A9427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nsid w:val="69CC0FA3"/>
    <w:multiLevelType w:val="hybridMultilevel"/>
    <w:tmpl w:val="03621848"/>
    <w:lvl w:ilvl="0" w:tplc="A7D887B2">
      <w:start w:val="27"/>
      <w:numFmt w:val="bullet"/>
      <w:lvlText w:val="-"/>
      <w:lvlJc w:val="left"/>
      <w:pPr>
        <w:ind w:left="960" w:hanging="360"/>
      </w:pPr>
      <w:rPr>
        <w:rFonts w:ascii="Calibri" w:eastAsiaTheme="minorHAnsi" w:hAnsi="Calibri" w:cs="Calibri"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11">
    <w:nsid w:val="6CD047F3"/>
    <w:multiLevelType w:val="hybridMultilevel"/>
    <w:tmpl w:val="8514AF92"/>
    <w:lvl w:ilvl="0" w:tplc="4060F116">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D1B4B55"/>
    <w:multiLevelType w:val="hybridMultilevel"/>
    <w:tmpl w:val="A2C0158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4"/>
  </w:num>
  <w:num w:numId="5">
    <w:abstractNumId w:val="2"/>
  </w:num>
  <w:num w:numId="6">
    <w:abstractNumId w:val="0"/>
    <w:lvlOverride w:ilvl="0">
      <w:lvl w:ilvl="0">
        <w:numFmt w:val="bullet"/>
        <w:lvlText w:val=""/>
        <w:legacy w:legacy="1" w:legacySpace="0" w:legacyIndent="240"/>
        <w:lvlJc w:val="left"/>
        <w:pPr>
          <w:ind w:left="0" w:firstLine="0"/>
        </w:pPr>
        <w:rPr>
          <w:rFonts w:ascii="Symbol" w:hAnsi="Symbol" w:hint="default"/>
        </w:rPr>
      </w:lvl>
    </w:lvlOverride>
  </w:num>
  <w:num w:numId="7">
    <w:abstractNumId w:val="6"/>
  </w:num>
  <w:num w:numId="8">
    <w:abstractNumId w:val="11"/>
  </w:num>
  <w:num w:numId="9">
    <w:abstractNumId w:val="1"/>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01792B"/>
    <w:rsid w:val="00007B4B"/>
    <w:rsid w:val="0001792B"/>
    <w:rsid w:val="000241D2"/>
    <w:rsid w:val="00054356"/>
    <w:rsid w:val="00075A1D"/>
    <w:rsid w:val="0008458A"/>
    <w:rsid w:val="00084817"/>
    <w:rsid w:val="000A6F1A"/>
    <w:rsid w:val="000E7469"/>
    <w:rsid w:val="000E7BD9"/>
    <w:rsid w:val="000F766D"/>
    <w:rsid w:val="00135243"/>
    <w:rsid w:val="00150C01"/>
    <w:rsid w:val="00150F2C"/>
    <w:rsid w:val="00162AAE"/>
    <w:rsid w:val="00165784"/>
    <w:rsid w:val="0018347C"/>
    <w:rsid w:val="001912E1"/>
    <w:rsid w:val="001C2760"/>
    <w:rsid w:val="001C449E"/>
    <w:rsid w:val="001E674F"/>
    <w:rsid w:val="001F3207"/>
    <w:rsid w:val="00250822"/>
    <w:rsid w:val="002652FD"/>
    <w:rsid w:val="002A5483"/>
    <w:rsid w:val="002E64A4"/>
    <w:rsid w:val="00321D4E"/>
    <w:rsid w:val="00321F42"/>
    <w:rsid w:val="00333F27"/>
    <w:rsid w:val="0036370C"/>
    <w:rsid w:val="003A4A76"/>
    <w:rsid w:val="004009D1"/>
    <w:rsid w:val="004470F3"/>
    <w:rsid w:val="00474ACF"/>
    <w:rsid w:val="004B3D5D"/>
    <w:rsid w:val="004D0A34"/>
    <w:rsid w:val="004F4A27"/>
    <w:rsid w:val="004F5235"/>
    <w:rsid w:val="00507BBB"/>
    <w:rsid w:val="00526158"/>
    <w:rsid w:val="005474C2"/>
    <w:rsid w:val="005718DB"/>
    <w:rsid w:val="005A37A1"/>
    <w:rsid w:val="005C052F"/>
    <w:rsid w:val="005D7888"/>
    <w:rsid w:val="005E283B"/>
    <w:rsid w:val="006535AE"/>
    <w:rsid w:val="006C4542"/>
    <w:rsid w:val="00712F11"/>
    <w:rsid w:val="00771A91"/>
    <w:rsid w:val="007736EA"/>
    <w:rsid w:val="00774FE7"/>
    <w:rsid w:val="00780B9F"/>
    <w:rsid w:val="0078127A"/>
    <w:rsid w:val="007A40CC"/>
    <w:rsid w:val="007C0E6D"/>
    <w:rsid w:val="007C44FE"/>
    <w:rsid w:val="007C6E3D"/>
    <w:rsid w:val="007E6F2F"/>
    <w:rsid w:val="0080096D"/>
    <w:rsid w:val="00820F3A"/>
    <w:rsid w:val="00836806"/>
    <w:rsid w:val="00877B16"/>
    <w:rsid w:val="008D3755"/>
    <w:rsid w:val="008E130A"/>
    <w:rsid w:val="009144A3"/>
    <w:rsid w:val="00930319"/>
    <w:rsid w:val="00941B17"/>
    <w:rsid w:val="009700D0"/>
    <w:rsid w:val="00970850"/>
    <w:rsid w:val="009976AD"/>
    <w:rsid w:val="009B0732"/>
    <w:rsid w:val="009D0E8B"/>
    <w:rsid w:val="00A1783D"/>
    <w:rsid w:val="00A3695A"/>
    <w:rsid w:val="00A50D0F"/>
    <w:rsid w:val="00A60704"/>
    <w:rsid w:val="00A8481E"/>
    <w:rsid w:val="00AE1362"/>
    <w:rsid w:val="00B21EDE"/>
    <w:rsid w:val="00B53E08"/>
    <w:rsid w:val="00B8018C"/>
    <w:rsid w:val="00BB1A37"/>
    <w:rsid w:val="00BD35E2"/>
    <w:rsid w:val="00BF217C"/>
    <w:rsid w:val="00C105D6"/>
    <w:rsid w:val="00C176BE"/>
    <w:rsid w:val="00C405DF"/>
    <w:rsid w:val="00C45991"/>
    <w:rsid w:val="00C612E0"/>
    <w:rsid w:val="00C61B3E"/>
    <w:rsid w:val="00C75C9C"/>
    <w:rsid w:val="00CB4F20"/>
    <w:rsid w:val="00CD1A14"/>
    <w:rsid w:val="00D35D64"/>
    <w:rsid w:val="00E15E75"/>
    <w:rsid w:val="00E22EC5"/>
    <w:rsid w:val="00E37A43"/>
    <w:rsid w:val="00E4493F"/>
    <w:rsid w:val="00E44C60"/>
    <w:rsid w:val="00E75F8A"/>
    <w:rsid w:val="00EB6347"/>
    <w:rsid w:val="00ED5CC7"/>
    <w:rsid w:val="00EE6AAD"/>
    <w:rsid w:val="00F05CF5"/>
    <w:rsid w:val="00F27A51"/>
    <w:rsid w:val="00F31EBB"/>
    <w:rsid w:val="00F5227C"/>
    <w:rsid w:val="00F63D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76"/>
  </w:style>
  <w:style w:type="paragraph" w:styleId="Rubrik1">
    <w:name w:val="heading 1"/>
    <w:basedOn w:val="Normal"/>
    <w:next w:val="Normal"/>
    <w:link w:val="Rubrik1Char"/>
    <w:uiPriority w:val="9"/>
    <w:qFormat/>
    <w:rsid w:val="0016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16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44C6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nhideWhenUsed/>
    <w:qFormat/>
    <w:rsid w:val="00E44C60"/>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E4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792B"/>
    <w:pPr>
      <w:ind w:left="720"/>
      <w:contextualSpacing/>
    </w:pPr>
  </w:style>
  <w:style w:type="character" w:customStyle="1" w:styleId="Rubrik1Char">
    <w:name w:val="Rubrik 1 Char"/>
    <w:basedOn w:val="Standardstycketeckensnitt"/>
    <w:link w:val="Rubrik1"/>
    <w:uiPriority w:val="9"/>
    <w:rsid w:val="00162AA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62AA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44C60"/>
    <w:rPr>
      <w:rFonts w:asciiTheme="majorHAnsi" w:eastAsiaTheme="majorEastAsia" w:hAnsiTheme="majorHAnsi" w:cstheme="majorBidi"/>
      <w:b/>
      <w:bCs/>
      <w:color w:val="4F81BD" w:themeColor="accent1"/>
    </w:rPr>
  </w:style>
  <w:style w:type="paragraph" w:styleId="Sidhuvud">
    <w:name w:val="header"/>
    <w:basedOn w:val="Normal"/>
    <w:link w:val="SidhuvudChar"/>
    <w:rsid w:val="00E44C60"/>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rsid w:val="00E44C6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E44C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4C60"/>
    <w:rPr>
      <w:rFonts w:ascii="Tahoma" w:hAnsi="Tahoma" w:cs="Tahoma"/>
      <w:sz w:val="16"/>
      <w:szCs w:val="16"/>
    </w:rPr>
  </w:style>
  <w:style w:type="character" w:customStyle="1" w:styleId="Rubrik4Char">
    <w:name w:val="Rubrik 4 Char"/>
    <w:basedOn w:val="Standardstycketeckensnitt"/>
    <w:link w:val="Rubrik4"/>
    <w:uiPriority w:val="9"/>
    <w:rsid w:val="00E44C60"/>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E44C60"/>
    <w:rPr>
      <w:rFonts w:asciiTheme="majorHAnsi" w:eastAsiaTheme="majorEastAsia" w:hAnsiTheme="majorHAnsi" w:cstheme="majorBidi"/>
      <w:color w:val="243F60" w:themeColor="accent1" w:themeShade="7F"/>
    </w:rPr>
  </w:style>
  <w:style w:type="paragraph" w:customStyle="1" w:styleId="Versalersidhuvud">
    <w:name w:val="Versaler sidhuvud"/>
    <w:basedOn w:val="Normal"/>
    <w:rsid w:val="009144A3"/>
    <w:pPr>
      <w:spacing w:after="0" w:line="240" w:lineRule="auto"/>
    </w:pPr>
    <w:rPr>
      <w:rFonts w:ascii="Tahoma" w:eastAsia="Times New Roman" w:hAnsi="Tahoma" w:cs="Tahoma"/>
      <w:b/>
      <w:caps/>
      <w:color w:val="808080"/>
      <w:spacing w:val="4"/>
      <w:sz w:val="14"/>
      <w:szCs w:val="14"/>
      <w:lang w:val="en-US" w:bidi="en-US"/>
    </w:rPr>
  </w:style>
  <w:style w:type="table" w:customStyle="1" w:styleId="Normaltabell1">
    <w:name w:val="Normal tabell1"/>
    <w:semiHidden/>
    <w:rsid w:val="009144A3"/>
    <w:pPr>
      <w:spacing w:after="0" w:line="240" w:lineRule="auto"/>
    </w:pPr>
    <w:rPr>
      <w:rFonts w:ascii="Times New Roman" w:eastAsia="Times New Roman" w:hAnsi="Times New Roman" w:cs="Times New Roman"/>
      <w:sz w:val="20"/>
      <w:szCs w:val="20"/>
      <w:lang w:eastAsia="sv-SE"/>
    </w:rPr>
    <w:tblPr>
      <w:tblCellMar>
        <w:top w:w="0" w:type="dxa"/>
        <w:left w:w="108" w:type="dxa"/>
        <w:bottom w:w="0" w:type="dxa"/>
        <w:right w:w="108" w:type="dxa"/>
      </w:tblCellMar>
    </w:tblPr>
  </w:style>
  <w:style w:type="paragraph" w:styleId="Ingetavstnd">
    <w:name w:val="No Spacing"/>
    <w:uiPriority w:val="1"/>
    <w:qFormat/>
    <w:rsid w:val="005E28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4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44C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4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2B"/>
    <w:pPr>
      <w:ind w:left="720"/>
      <w:contextualSpacing/>
    </w:pPr>
  </w:style>
  <w:style w:type="character" w:customStyle="1" w:styleId="Heading1Char">
    <w:name w:val="Heading 1 Char"/>
    <w:basedOn w:val="DefaultParagraphFont"/>
    <w:link w:val="Heading1"/>
    <w:uiPriority w:val="9"/>
    <w:rsid w:val="00162A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4C60"/>
    <w:rPr>
      <w:rFonts w:asciiTheme="majorHAnsi" w:eastAsiaTheme="majorEastAsia" w:hAnsiTheme="majorHAnsi" w:cstheme="majorBidi"/>
      <w:b/>
      <w:bCs/>
      <w:color w:val="4F81BD" w:themeColor="accent1"/>
    </w:rPr>
  </w:style>
  <w:style w:type="paragraph" w:styleId="Header">
    <w:name w:val="header"/>
    <w:basedOn w:val="Normal"/>
    <w:link w:val="HeaderChar"/>
    <w:rsid w:val="00E44C60"/>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HeaderChar">
    <w:name w:val="Header Char"/>
    <w:basedOn w:val="DefaultParagraphFont"/>
    <w:link w:val="Header"/>
    <w:rsid w:val="00E44C60"/>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E4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60"/>
    <w:rPr>
      <w:rFonts w:ascii="Tahoma" w:hAnsi="Tahoma" w:cs="Tahoma"/>
      <w:sz w:val="16"/>
      <w:szCs w:val="16"/>
    </w:rPr>
  </w:style>
  <w:style w:type="character" w:customStyle="1" w:styleId="Heading4Char">
    <w:name w:val="Heading 4 Char"/>
    <w:basedOn w:val="DefaultParagraphFont"/>
    <w:link w:val="Heading4"/>
    <w:uiPriority w:val="9"/>
    <w:rsid w:val="00E44C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44C60"/>
    <w:rPr>
      <w:rFonts w:asciiTheme="majorHAnsi" w:eastAsiaTheme="majorEastAsia" w:hAnsiTheme="majorHAnsi" w:cstheme="majorBidi"/>
      <w:color w:val="243F60" w:themeColor="accent1" w:themeShade="7F"/>
    </w:rPr>
  </w:style>
  <w:style w:type="paragraph" w:customStyle="1" w:styleId="Versalersidhuvud">
    <w:name w:val="Versaler sidhuvud"/>
    <w:basedOn w:val="Normal"/>
    <w:rsid w:val="009144A3"/>
    <w:pPr>
      <w:spacing w:after="0" w:line="240" w:lineRule="auto"/>
    </w:pPr>
    <w:rPr>
      <w:rFonts w:ascii="Tahoma" w:eastAsia="Times New Roman" w:hAnsi="Tahoma" w:cs="Tahoma"/>
      <w:b/>
      <w:caps/>
      <w:color w:val="808080"/>
      <w:spacing w:val="4"/>
      <w:sz w:val="14"/>
      <w:szCs w:val="14"/>
      <w:lang w:val="en-US" w:bidi="en-US"/>
    </w:rPr>
  </w:style>
  <w:style w:type="table" w:customStyle="1" w:styleId="Normaltabell1">
    <w:name w:val="Normal tabell1"/>
    <w:semiHidden/>
    <w:rsid w:val="009144A3"/>
    <w:pPr>
      <w:spacing w:after="0" w:line="240" w:lineRule="auto"/>
    </w:pPr>
    <w:rPr>
      <w:rFonts w:ascii="Times New Roman" w:eastAsia="Times New Roman" w:hAnsi="Times New Roman" w:cs="Times New Roman"/>
      <w:sz w:val="20"/>
      <w:szCs w:val="20"/>
      <w:lang w:eastAsia="sv-SE"/>
    </w:rPr>
    <w:tblPr>
      <w:tblCellMar>
        <w:top w:w="0" w:type="dxa"/>
        <w:left w:w="108" w:type="dxa"/>
        <w:bottom w:w="0" w:type="dxa"/>
        <w:right w:w="108" w:type="dxa"/>
      </w:tblCellMar>
    </w:tblPr>
  </w:style>
  <w:style w:type="paragraph" w:styleId="NoSpacing">
    <w:name w:val="No Spacing"/>
    <w:uiPriority w:val="1"/>
    <w:qFormat/>
    <w:rsid w:val="005E283B"/>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68820">
      <w:bodyDiv w:val="1"/>
      <w:marLeft w:val="0"/>
      <w:marRight w:val="0"/>
      <w:marTop w:val="0"/>
      <w:marBottom w:val="0"/>
      <w:divBdr>
        <w:top w:val="none" w:sz="0" w:space="0" w:color="auto"/>
        <w:left w:val="none" w:sz="0" w:space="0" w:color="auto"/>
        <w:bottom w:val="none" w:sz="0" w:space="0" w:color="auto"/>
        <w:right w:val="none" w:sz="0" w:space="0" w:color="auto"/>
      </w:divBdr>
    </w:div>
    <w:div w:id="950625840">
      <w:bodyDiv w:val="1"/>
      <w:marLeft w:val="0"/>
      <w:marRight w:val="0"/>
      <w:marTop w:val="0"/>
      <w:marBottom w:val="0"/>
      <w:divBdr>
        <w:top w:val="none" w:sz="0" w:space="0" w:color="auto"/>
        <w:left w:val="none" w:sz="0" w:space="0" w:color="auto"/>
        <w:bottom w:val="none" w:sz="0" w:space="0" w:color="auto"/>
        <w:right w:val="none" w:sz="0" w:space="0" w:color="auto"/>
      </w:divBdr>
    </w:div>
    <w:div w:id="1024861934">
      <w:bodyDiv w:val="1"/>
      <w:marLeft w:val="0"/>
      <w:marRight w:val="0"/>
      <w:marTop w:val="0"/>
      <w:marBottom w:val="0"/>
      <w:divBdr>
        <w:top w:val="none" w:sz="0" w:space="0" w:color="auto"/>
        <w:left w:val="none" w:sz="0" w:space="0" w:color="auto"/>
        <w:bottom w:val="none" w:sz="0" w:space="0" w:color="auto"/>
        <w:right w:val="none" w:sz="0" w:space="0" w:color="auto"/>
      </w:divBdr>
    </w:div>
    <w:div w:id="1072659224">
      <w:bodyDiv w:val="1"/>
      <w:marLeft w:val="0"/>
      <w:marRight w:val="0"/>
      <w:marTop w:val="0"/>
      <w:marBottom w:val="0"/>
      <w:divBdr>
        <w:top w:val="none" w:sz="0" w:space="0" w:color="auto"/>
        <w:left w:val="none" w:sz="0" w:space="0" w:color="auto"/>
        <w:bottom w:val="none" w:sz="0" w:space="0" w:color="auto"/>
        <w:right w:val="none" w:sz="0" w:space="0" w:color="auto"/>
      </w:divBdr>
    </w:div>
    <w:div w:id="1687095572">
      <w:bodyDiv w:val="1"/>
      <w:marLeft w:val="0"/>
      <w:marRight w:val="0"/>
      <w:marTop w:val="0"/>
      <w:marBottom w:val="0"/>
      <w:divBdr>
        <w:top w:val="none" w:sz="0" w:space="0" w:color="auto"/>
        <w:left w:val="none" w:sz="0" w:space="0" w:color="auto"/>
        <w:bottom w:val="none" w:sz="0" w:space="0" w:color="auto"/>
        <w:right w:val="none" w:sz="0" w:space="0" w:color="auto"/>
      </w:divBdr>
    </w:div>
    <w:div w:id="1806193880">
      <w:bodyDiv w:val="1"/>
      <w:marLeft w:val="0"/>
      <w:marRight w:val="0"/>
      <w:marTop w:val="0"/>
      <w:marBottom w:val="0"/>
      <w:divBdr>
        <w:top w:val="none" w:sz="0" w:space="0" w:color="auto"/>
        <w:left w:val="none" w:sz="0" w:space="0" w:color="auto"/>
        <w:bottom w:val="none" w:sz="0" w:space="0" w:color="auto"/>
        <w:right w:val="none" w:sz="0" w:space="0" w:color="auto"/>
      </w:divBdr>
    </w:div>
    <w:div w:id="21376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Aditro</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Rapaport Tom</dc:creator>
  <cp:lastModifiedBy>admin</cp:lastModifiedBy>
  <cp:revision>2</cp:revision>
  <dcterms:created xsi:type="dcterms:W3CDTF">2014-10-07T15:50:00Z</dcterms:created>
  <dcterms:modified xsi:type="dcterms:W3CDTF">2014-10-07T15:50:00Z</dcterms:modified>
</cp:coreProperties>
</file>